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D63894"/>
          <w:spacing w:val="-1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D63894"/>
          <w:spacing w:val="-10"/>
          <w:position w:val="0"/>
          <w:sz w:val="28"/>
          <w:shd w:fill="auto" w:val="clear"/>
        </w:rPr>
        <w:t xml:space="preserve">ALGOR</w:t>
      </w:r>
      <w:r>
        <w:rPr>
          <w:rFonts w:ascii="Times New Roman" w:hAnsi="Times New Roman" w:cs="Times New Roman" w:eastAsia="Times New Roman"/>
          <w:color w:val="D63894"/>
          <w:spacing w:val="-10"/>
          <w:position w:val="0"/>
          <w:sz w:val="28"/>
          <w:shd w:fill="auto" w:val="clear"/>
        </w:rPr>
        <w:t xml:space="preserve">İTMA </w:t>
      </w:r>
      <w:r>
        <w:rPr>
          <w:rFonts w:ascii="Times New Roman" w:hAnsi="Times New Roman" w:cs="Times New Roman" w:eastAsia="Times New Roman"/>
          <w:color w:val="D63894"/>
          <w:spacing w:val="-10"/>
          <w:position w:val="0"/>
          <w:sz w:val="28"/>
          <w:shd w:fill="auto" w:val="clear"/>
        </w:rPr>
        <w:t xml:space="preserve">ÖDEV</w:t>
      </w: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1)Algoritma nedir? Algoritman</w:t>
      </w: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ın gerekliliğini ve avantajlarını a</w:t>
      </w: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ıklayınız.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4471C4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FA55FA"/>
          <w:spacing w:val="0"/>
          <w:position w:val="0"/>
          <w:sz w:val="28"/>
          <w:shd w:fill="auto" w:val="clear"/>
        </w:rPr>
        <w:t xml:space="preserve">Algoritma nedir?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Bir sorunu, problemi çözmek veya belirli bir amaca ula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şmak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çin gerekli olan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ıralı mantıksal adımların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ümüne algortima denir. Ya da bir problemin çözümündeki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ımların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ümüne denir.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Bilgisayar dü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ünemez, bu yüzden algoritman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 her adımı anlaşılır, basit ve kesin bir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çimde ifade edilmi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 olmalıdır. Yorum gerektirmemeli ve belirsiz ifadelere sahip olmamalıdır. Gereksiz tekrarlarda bulunmayan diğer algoritmalar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çerisinde de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ılabilir olmalıdır.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Her algoritman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 bir başlangı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 noktas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ı, belirli işlem adımı ve bir bitiş noktası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çermelidir. Sonsuz döngüye girmemelidir.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İşlem sonucu kesin olmalı, aynı veri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çin her yeni 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ıştırmada aynı sonucu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üretmelidir.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4471C4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FA55FA"/>
          <w:spacing w:val="0"/>
          <w:position w:val="0"/>
          <w:sz w:val="28"/>
          <w:shd w:fill="auto" w:val="clear"/>
        </w:rPr>
        <w:t xml:space="preserve">Algoritma neden gerekli ve avantajlar</w:t>
      </w:r>
      <w:r>
        <w:rPr>
          <w:rFonts w:ascii="Times New Roman" w:hAnsi="Times New Roman" w:cs="Times New Roman" w:eastAsia="Times New Roman"/>
          <w:color w:val="FA55FA"/>
          <w:spacing w:val="0"/>
          <w:position w:val="0"/>
          <w:sz w:val="28"/>
          <w:shd w:fill="auto" w:val="clear"/>
        </w:rPr>
        <w:t xml:space="preserve">ı nelerdir?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-Program yazmak kolayla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-Hatal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 kodlama oranı asgari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üzeye iner.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-Program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 işlem akışı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örülür. Böylece program kontrolü kolayla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-Program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ımı pratik hale geldiği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çin zaman kayb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 olmaz.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-Sonradan programa ekstra özellik eklenmesi kolayla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-Program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ızlı bir şekilde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ışır.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ılan program bellekte fazla yer kaplamamalıdır.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Algoritmalar günlük hayat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ımızın her adımında vardır. Sayıların sıralanması, fotoğraf kamerasının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üz alg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ılaması, Google ile kelime aratmaya kadar her şey bir algoritma mantığı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üzerine kurulmu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ştur. Bir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çay demlerken bile fark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ında olmadan kullanmakta olduğumuz algoritmaların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önemini kavramak ve bu algoritmalar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 neler olduğunu bilmek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ğımıza ayak uydurmak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çin gereklidir. Evde,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şte ve hayatımızın diğer alanlarında karşılaştığımız problemleri etkin bir şekilde analiz ederek,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çözüme en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ısa yoldan en sade şekilde ulaşabilmek algoritmaları anlamak ve benimsemekten ge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çmektedir. Ayr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ıca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özgün problemleri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ızlıca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çözüme ula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ştırabilmek adına algoritma geliştirebilmek de algoritmaları benimsemeye bağlıdır.</w:t>
      </w: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2)Program yaz</w:t>
      </w: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ılmadan </w:t>
      </w: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önce algoritmam</w:t>
      </w: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ı hazırlanmalı yoksa akış diyagramı mı </w:t>
      </w: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çizilmeli?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FA55FA"/>
          <w:spacing w:val="0"/>
          <w:position w:val="0"/>
          <w:sz w:val="28"/>
          <w:shd w:fill="auto" w:val="clear"/>
        </w:rPr>
        <w:t xml:space="preserve">Ak</w:t>
      </w:r>
      <w:r>
        <w:rPr>
          <w:rFonts w:ascii="Times New Roman" w:hAnsi="Times New Roman" w:cs="Times New Roman" w:eastAsia="Times New Roman"/>
          <w:color w:val="FA55FA"/>
          <w:spacing w:val="0"/>
          <w:position w:val="0"/>
          <w:sz w:val="28"/>
          <w:shd w:fill="auto" w:val="clear"/>
        </w:rPr>
        <w:t xml:space="preserve">ış diyagramı: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Algoritmanın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örsel olarak simge ya da sembollerle ifade edilmi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 şekline ‘akış şemaları’ veya FLOWCHART adı verilir.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ış şemalarının algoritmadan farkı, adımları simgeler şeklinde kutular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çine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ılmış olması ve adımlar arasındaki ilişkilerin ve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önün oklar ile gösterilmesidir.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ış diyagramı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çizilmelidir. 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ış diyagramında kullanılan şekillerin uluslararası ge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çerlili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 olduğundan, herkes tarafından rahat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ça anla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şılabilir.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FFFFFF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3)Algoritma haz</w:t>
      </w: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ırlanırken dikkat edilmesi gereken hususları a</w:t>
      </w: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ıklayınız.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İlgili adım, herkesin anlayabileceği gibi net bir şekilde ifade edilmelidir.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-Probleme uygun olarak algoritma ad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ımları arasındaki işlem sırasına dikkat edilmelidir.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-Tüm olas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ı durumları 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çerecek kadar genel olmal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ıdır.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Ba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şlangı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ç-biti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ş adımlarını 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çermeli, sonlu say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ıda işlem adımına sahip olmalı ve belirli bir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ürede bitmelidir.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-Problem çözümü herkes taraf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ından anlaşılabildiği 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çin tak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ım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ışmasını da kolaylaştırır.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-Projeyi tasarlayan haricinde bir ba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şka kişi tarafından da kodu yazılabilir.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-Kodlama öncesi kontrollerin yap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ılarak mantıksal hataların tespit edilmesini kolaylaştırır.</w:t>
      </w: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4)De</w:t>
      </w: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ğişken nedir? Programlamada neden değişkenlere ihtiya</w:t>
      </w: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ç duyulmaktad</w:t>
      </w: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ır?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FA55FA"/>
          <w:spacing w:val="0"/>
          <w:position w:val="0"/>
          <w:sz w:val="28"/>
          <w:shd w:fill="auto" w:val="clear"/>
        </w:rPr>
        <w:t xml:space="preserve">De</w:t>
      </w:r>
      <w:r>
        <w:rPr>
          <w:rFonts w:ascii="Times New Roman" w:hAnsi="Times New Roman" w:cs="Times New Roman" w:eastAsia="Times New Roman"/>
          <w:color w:val="FA55FA"/>
          <w:spacing w:val="0"/>
          <w:position w:val="0"/>
          <w:sz w:val="28"/>
          <w:shd w:fill="auto" w:val="clear"/>
        </w:rPr>
        <w:t xml:space="preserve">ğişken: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Hafızada bir yer ayırmak, gerekli durumlarda ayrılan yere değer atamak, değeri değiştirmek ve okumak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çin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ılan programlama bileşeni değişken olarak adlandırılır.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-Bir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şka ifadeyle değişken, bir değeri tutan depolama konumudur.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C45911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C45911"/>
          <w:spacing w:val="0"/>
          <w:position w:val="0"/>
          <w:sz w:val="28"/>
          <w:shd w:fill="auto" w:val="clear"/>
        </w:rPr>
        <w:t xml:space="preserve">-De</w:t>
      </w:r>
      <w:r>
        <w:rPr>
          <w:rFonts w:ascii="Times New Roman" w:hAnsi="Times New Roman" w:cs="Times New Roman" w:eastAsia="Times New Roman"/>
          <w:color w:val="C45911"/>
          <w:spacing w:val="0"/>
          <w:position w:val="0"/>
          <w:sz w:val="28"/>
          <w:shd w:fill="auto" w:val="clear"/>
        </w:rPr>
        <w:t xml:space="preserve">ğişken, </w:t>
      </w:r>
      <w:r>
        <w:rPr>
          <w:rFonts w:ascii="Times New Roman" w:hAnsi="Times New Roman" w:cs="Times New Roman" w:eastAsia="Times New Roman"/>
          <w:color w:val="C45911"/>
          <w:spacing w:val="0"/>
          <w:position w:val="0"/>
          <w:sz w:val="28"/>
          <w:shd w:fill="auto" w:val="clear"/>
        </w:rPr>
        <w:t xml:space="preserve">üç temel boyutu ile dü</w:t>
      </w:r>
      <w:r>
        <w:rPr>
          <w:rFonts w:ascii="Times New Roman" w:hAnsi="Times New Roman" w:cs="Times New Roman" w:eastAsia="Times New Roman"/>
          <w:color w:val="C45911"/>
          <w:spacing w:val="0"/>
          <w:position w:val="0"/>
          <w:sz w:val="28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C45911"/>
          <w:spacing w:val="0"/>
          <w:position w:val="0"/>
          <w:sz w:val="28"/>
          <w:shd w:fill="auto" w:val="clear"/>
        </w:rPr>
        <w:t xml:space="preserve">ünülmelidir;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*De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ğişkenler, RAM bellek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ünitesinde tutuldu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ğundan ge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çicidir ve üzerindeki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ğerler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ürekli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ğişebildiğinden bu isimle anılmaktadır.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*Program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ılırken değişken tanımlandığında hafızada, RAM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ünitesinde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ğişken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çin bir alan ayr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ılır.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*Ayr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ılan alanın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üyüklü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ğişkenin tipine ve sakladığı değere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öre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ğişiklilik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östermektedir.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*De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ğişkenler tanımlanırken bazı kurallara uyma zorunluluğu varıdır.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*C# dilinin kulland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ığı bağzı tanımlayıcılar, anahtar kelime olarak adlandırılır. Bu nedenle bu anahtar kelimeler değişken ismi olarak kullanılamazlar.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*De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ğişken isimleri harf ile başlamalıdır.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8"/>
          <w:shd w:fill="auto" w:val="clear"/>
        </w:rPr>
        <w:t xml:space="preserve">Rakam ile başlayan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değişken isimleri programın hata vermesine neden olur.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FA55FA"/>
          <w:spacing w:val="0"/>
          <w:position w:val="0"/>
          <w:sz w:val="28"/>
          <w:shd w:fill="auto" w:val="clear"/>
        </w:rPr>
        <w:t xml:space="preserve">Programlamada de</w:t>
      </w:r>
      <w:r>
        <w:rPr>
          <w:rFonts w:ascii="Times New Roman" w:hAnsi="Times New Roman" w:cs="Times New Roman" w:eastAsia="Times New Roman"/>
          <w:color w:val="FA55FA"/>
          <w:spacing w:val="0"/>
          <w:position w:val="0"/>
          <w:sz w:val="28"/>
          <w:shd w:fill="auto" w:val="clear"/>
        </w:rPr>
        <w:t xml:space="preserve">ğişkenlere ihtiya</w:t>
      </w:r>
      <w:r>
        <w:rPr>
          <w:rFonts w:ascii="Times New Roman" w:hAnsi="Times New Roman" w:cs="Times New Roman" w:eastAsia="Times New Roman"/>
          <w:color w:val="FA55FA"/>
          <w:spacing w:val="0"/>
          <w:position w:val="0"/>
          <w:sz w:val="28"/>
          <w:shd w:fill="auto" w:val="clear"/>
        </w:rPr>
        <w:t xml:space="preserve">ç duyulma sebebi: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C# programlama dilinde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ğişkenler, bir değeri veya nesneyi saklamak ve programda bu değeri kullanmak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çin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ılır. Programcılar değişkenleri kullanarak programda işlem yapmak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çin gerekli olan verileri saklayabilir ve bu verilere program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 herhangi bir yerinde kolayca erişebilirler.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*C# programc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ılarına programlarında dinamiklik kazandırmak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çin önemlidir. Örne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ğin, kullanıcı tarafından girilen verileri program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çinde saklamak içinde saklamak için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ğişkenler kullanılabilir. Bu sayede program, kullanıcının girdiği verileri saklayabilir ve programın diğer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ölümlerinde bu verileri kullanarak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şlem yapabilir.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5)Sayaçlar nerelerde ve niçin kullan</w:t>
      </w: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ılmaktadır?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A55FA"/>
          <w:spacing w:val="0"/>
          <w:position w:val="0"/>
          <w:sz w:val="28"/>
          <w:shd w:fill="auto" w:val="clear"/>
        </w:rPr>
        <w:t xml:space="preserve">Sayaç:</w:t>
      </w:r>
      <w:r>
        <w:rPr>
          <w:rFonts w:ascii="Times New Roman" w:hAnsi="Times New Roman" w:cs="Times New Roman" w:eastAsia="Times New Roman"/>
          <w:b/>
          <w:color w:val="1A222A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Programlarda; baz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 işlemlerin belirli sayıda yapılması veya işlenen/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üretilen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ğerlerin sayılması gerekebilir.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Örne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ğin klavyeden girilen bir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ümlede kaç tane sesli harf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ğunu bulan programda,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ümlenin her harfi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ırasıyla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ğırılır ve sesli harfler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ümesine ait olup olmad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ığı araştırılır.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ğer sıradaki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ğırılan harf bu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ümeye ait ise, bunlar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 sayacak olan değişkenin değeri bir arttırılır. Say = Say + 1şeklindeki işlemde sağdaki ifadede değişkenin eski (mevcut/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önceki)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ğerine ‘1’ eklenmekte; bulunan sonu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 yine kendisine, yeni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ğer olarak aktarılmaktadır.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Bu tür sayma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şlemlerine, algoritmada ‘’saya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ç’’ veya ‘’say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ıcı’’ adı verilir. Yani ‘’saya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ç’’;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şlem akışı kendisine her geldiğinde, belirtilen adım değeri kadar artan/azalan değişkendir. Saya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ğişkeni = saya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ğişkeni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±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Örne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ğin X=X+3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üçer üçer artan, S=S-5 be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şer beşer azalan bir sayıcıdır.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1085">
          <v:rect xmlns:o="urn:schemas-microsoft-com:office:office" xmlns:v="urn:schemas-microsoft-com:vml" id="rectole0000000000" style="width:415.500000pt;height:554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20" w:line="360"/>
        <w:ind w:right="0" w:left="0" w:firstLine="0"/>
        <w:jc w:val="left"/>
        <w:rPr>
          <w:rFonts w:ascii="Calibri Light" w:hAnsi="Calibri Light" w:cs="Calibri Light" w:eastAsia="Calibri Light"/>
          <w:color w:val="7030A0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color w:val="7030A0"/>
          <w:spacing w:val="0"/>
          <w:position w:val="0"/>
          <w:sz w:val="28"/>
          <w:shd w:fill="auto" w:val="clear"/>
        </w:rPr>
        <w:t xml:space="preserve">8)Girilen üç say</w:t>
      </w:r>
      <w:r>
        <w:rPr>
          <w:rFonts w:ascii="Calibri Light" w:hAnsi="Calibri Light" w:cs="Calibri Light" w:eastAsia="Calibri Light"/>
          <w:color w:val="7030A0"/>
          <w:spacing w:val="0"/>
          <w:position w:val="0"/>
          <w:sz w:val="28"/>
          <w:shd w:fill="auto" w:val="clear"/>
        </w:rPr>
        <w:t xml:space="preserve">ıdan en b</w:t>
      </w:r>
      <w:r>
        <w:rPr>
          <w:rFonts w:ascii="Calibri Light" w:hAnsi="Calibri Light" w:cs="Calibri Light" w:eastAsia="Calibri Light"/>
          <w:color w:val="7030A0"/>
          <w:spacing w:val="0"/>
          <w:position w:val="0"/>
          <w:sz w:val="28"/>
          <w:shd w:fill="auto" w:val="clear"/>
        </w:rPr>
        <w:t xml:space="preserve">üyü</w:t>
      </w:r>
      <w:r>
        <w:rPr>
          <w:rFonts w:ascii="Calibri Light" w:hAnsi="Calibri Light" w:cs="Calibri Light" w:eastAsia="Calibri Light"/>
          <w:color w:val="7030A0"/>
          <w:spacing w:val="0"/>
          <w:position w:val="0"/>
          <w:sz w:val="28"/>
          <w:shd w:fill="auto" w:val="clear"/>
        </w:rPr>
        <w:t xml:space="preserve">ğ</w:t>
      </w:r>
      <w:r>
        <w:rPr>
          <w:rFonts w:ascii="Calibri Light" w:hAnsi="Calibri Light" w:cs="Calibri Light" w:eastAsia="Calibri Light"/>
          <w:color w:val="7030A0"/>
          <w:spacing w:val="0"/>
          <w:position w:val="0"/>
          <w:sz w:val="28"/>
          <w:shd w:fill="auto" w:val="clear"/>
        </w:rPr>
        <w:t xml:space="preserve">ünü bulan program</w:t>
      </w:r>
      <w:r>
        <w:rPr>
          <w:rFonts w:ascii="Calibri Light" w:hAnsi="Calibri Light" w:cs="Calibri Light" w:eastAsia="Calibri Light"/>
          <w:color w:val="7030A0"/>
          <w:spacing w:val="0"/>
          <w:position w:val="0"/>
          <w:sz w:val="28"/>
          <w:shd w:fill="auto" w:val="clear"/>
        </w:rPr>
        <w:t xml:space="preserve">ın algoritmasını hazırlayınız.</w:t>
      </w:r>
    </w:p>
    <w:p>
      <w:pPr>
        <w:spacing w:before="0" w:after="120" w:line="360"/>
        <w:ind w:right="0" w:left="0" w:firstLine="0"/>
        <w:jc w:val="left"/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auto" w:val="clear"/>
        </w:rPr>
        <w:t xml:space="preserve">1. BA</w:t>
      </w: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auto" w:val="clear"/>
        </w:rPr>
        <w:t xml:space="preserve">ŞLA</w:t>
      </w:r>
    </w:p>
    <w:p>
      <w:pPr>
        <w:spacing w:before="0" w:after="120" w:line="360"/>
        <w:ind w:right="0" w:left="0" w:firstLine="0"/>
        <w:jc w:val="left"/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</w:pP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2. 1.say</w:t>
      </w: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ıyı gir. (a)</w:t>
      </w:r>
    </w:p>
    <w:p>
      <w:pPr>
        <w:spacing w:before="0" w:after="120" w:line="360"/>
        <w:ind w:right="0" w:left="0" w:firstLine="0"/>
        <w:jc w:val="left"/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</w:pP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3. 2. say</w:t>
      </w: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ıyı gir. (b)</w:t>
      </w:r>
    </w:p>
    <w:p>
      <w:pPr>
        <w:spacing w:before="0" w:after="120" w:line="360"/>
        <w:ind w:right="0" w:left="0" w:firstLine="0"/>
        <w:jc w:val="left"/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</w:pP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4. 3.say</w:t>
      </w: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ıyı gir. (c)</w:t>
      </w:r>
    </w:p>
    <w:p>
      <w:pPr>
        <w:spacing w:before="0" w:after="120" w:line="360"/>
        <w:ind w:right="0" w:left="0" w:firstLine="0"/>
        <w:jc w:val="left"/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</w:pP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5. E</w:t>
      </w: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ğer (a&gt;b) ve (a&gt;c) ise</w:t>
      </w:r>
    </w:p>
    <w:p>
      <w:pPr>
        <w:spacing w:before="0" w:after="120" w:line="360"/>
        <w:ind w:right="0" w:left="0" w:firstLine="0"/>
        <w:jc w:val="left"/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</w:pP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 Yaz; 'büyük olan say</w:t>
      </w: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ı'' a</w:t>
      </w:r>
    </w:p>
    <w:p>
      <w:pPr>
        <w:spacing w:before="0" w:after="120" w:line="360"/>
        <w:ind w:right="0" w:left="0" w:firstLine="0"/>
        <w:jc w:val="left"/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</w:pP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E</w:t>
      </w: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ğer bitti.</w:t>
      </w:r>
    </w:p>
    <w:p>
      <w:pPr>
        <w:spacing w:before="0" w:after="120" w:line="360"/>
        <w:ind w:right="0" w:left="0" w:firstLine="0"/>
        <w:jc w:val="left"/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</w:pP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6. E</w:t>
      </w: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ğer (b&gt;a) ve (b&gt;c) ise</w:t>
      </w:r>
    </w:p>
    <w:p>
      <w:pPr>
        <w:spacing w:before="0" w:after="120" w:line="360"/>
        <w:ind w:right="0" w:left="0" w:firstLine="0"/>
        <w:jc w:val="left"/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</w:pP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Yaz; ''büyük olan say</w:t>
      </w: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ı'' b</w:t>
      </w:r>
    </w:p>
    <w:p>
      <w:pPr>
        <w:spacing w:before="0" w:after="120" w:line="360"/>
        <w:ind w:right="0" w:left="0" w:firstLine="0"/>
        <w:jc w:val="left"/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</w:pP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E</w:t>
      </w: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ğer bitti.</w:t>
      </w:r>
    </w:p>
    <w:p>
      <w:pPr>
        <w:spacing w:before="0" w:after="120" w:line="360"/>
        <w:ind w:right="0" w:left="0" w:firstLine="0"/>
        <w:jc w:val="left"/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</w:pP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7.E</w:t>
      </w: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ğer (c&gt;a) ve (c&gt;b) ise</w:t>
      </w:r>
    </w:p>
    <w:p>
      <w:pPr>
        <w:spacing w:before="0" w:after="120" w:line="360"/>
        <w:ind w:right="0" w:left="0" w:firstLine="0"/>
        <w:jc w:val="left"/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</w:pP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Yaz; ''büyük olan say</w:t>
      </w: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ı'' c</w:t>
      </w:r>
    </w:p>
    <w:p>
      <w:pPr>
        <w:spacing w:before="0" w:after="120" w:line="360"/>
        <w:ind w:right="0" w:left="0" w:firstLine="0"/>
        <w:jc w:val="left"/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</w:pP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E</w:t>
      </w: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ğer bitti.</w:t>
      </w:r>
    </w:p>
    <w:p>
      <w:pPr>
        <w:spacing w:before="0" w:after="120" w:line="360"/>
        <w:ind w:right="0" w:left="0" w:firstLine="0"/>
        <w:jc w:val="left"/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</w:pPr>
      <w:r>
        <w:rPr>
          <w:rFonts w:ascii="Calibri Light" w:hAnsi="Calibri Light" w:cs="Calibri Light" w:eastAsia="Calibri Light"/>
          <w:color w:val="000000"/>
          <w:spacing w:val="0"/>
          <w:position w:val="0"/>
          <w:sz w:val="28"/>
          <w:shd w:fill="FFFFFF" w:val="clear"/>
        </w:rPr>
        <w:t xml:space="preserve">8. DUR.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FFFFFF" w:val="clear"/>
        </w:rPr>
        <w:t xml:space="preserve">9)Girilen üç say</w:t>
      </w: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FFFFFF" w:val="clear"/>
        </w:rPr>
        <w:t xml:space="preserve">ıyı k</w:t>
      </w: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FFFFFF" w:val="clear"/>
        </w:rPr>
        <w:t xml:space="preserve">üçükten büyü</w:t>
      </w: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FFFFFF" w:val="clear"/>
        </w:rPr>
        <w:t xml:space="preserve">ğe doğru sıralayan programın algoritmasını hazırlayınız.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ŞLA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1.say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ıyı gir. (x)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3. 2.say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ıyı gir. (y)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4. 3.say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ıyı gir. (z)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5. x&gt;y ve y&gt;z ise 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x&gt;y&gt;z mesaj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ını yazdır git 11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6. y&gt;x ve x&gt;z ise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y&gt;x&gt;z mesaj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ını yazdır git 11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7. z&gt;x ve y&gt;x ise 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z&gt;y&gt;x mesaj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ını yazdır git 11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8. x&gt;z ve z&gt;y ise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x&gt;z&gt;y mesaj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ını yazdır git 11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9. y&gt;x ve z&gt;x ise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y&gt;z&gt;x mesaj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ını yazdır git 11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10. z&gt;x ve x&gt;y ise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z&gt;x&gt;y mesaj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ını yazdır git 11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11. DUR.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10) 1-99 aras</w:t>
      </w: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ındaki tek ve </w:t>
      </w: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çift say</w:t>
      </w: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ıların toplamları ile </w:t>
      </w: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çarp</w:t>
      </w:r>
      <w:r>
        <w:rPr>
          <w:rFonts w:ascii="Times New Roman" w:hAnsi="Times New Roman" w:cs="Times New Roman" w:eastAsia="Times New Roman"/>
          <w:color w:val="7030A0"/>
          <w:spacing w:val="0"/>
          <w:position w:val="0"/>
          <w:sz w:val="28"/>
          <w:shd w:fill="auto" w:val="clear"/>
        </w:rPr>
        <w:t xml:space="preserve">ımları ayrı ayrı hesaplayan programın algoritmasını hazırlayınız.</w:t>
      </w:r>
    </w:p>
    <w:p>
      <w:pPr>
        <w:spacing w:before="0" w:after="120" w:line="360"/>
        <w:ind w:right="0" w:left="0" w:firstLine="0"/>
        <w:jc w:val="left"/>
        <w:rPr>
          <w:rFonts w:ascii="Helvetica" w:hAnsi="Helvetica" w:cs="Helvetica" w:eastAsia="Helvetica"/>
          <w:color w:val="000000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1. BA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ŞLA.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2. tektop, tek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çarp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ım,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çifttop, çiftçarp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ım,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öngü=1;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3. Döngüyü ba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şlat (d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öngü&lt;100)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4. E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ĞER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öngü/2==0 ise cifttop=çifttop+dongu ve çiftçarp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ım=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çiftçarp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ım*dongu işlemini yap.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5. EĞER 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öngü/2==1 ise tektop=tektop+döngü ve tekçarp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ım = tek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çarp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ım*dongu işlemini yap.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6.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öngü++.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7. döngü&lt;100 ise Ad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ım 4'e git.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8. DUR.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br/>
        <w:br/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0.bin" Id="docRId0" Type="http://schemas.openxmlformats.org/officeDocument/2006/relationships/oleObject" /><Relationship Target="media/image0.wmf" Id="docRId1" Type="http://schemas.openxmlformats.org/officeDocument/2006/relationships/image" /><Relationship Target="numbering.xml" Id="docRId2" Type="http://schemas.openxmlformats.org/officeDocument/2006/relationships/numbering" /><Relationship Target="styles.xml" Id="docRId3" Type="http://schemas.openxmlformats.org/officeDocument/2006/relationships/styles" /></Relationships>
</file>